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EE6" w:rsidRDefault="00714EE6" w:rsidP="00714E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прослушивания участников </w:t>
      </w:r>
    </w:p>
    <w:p w:rsidR="00714EE6" w:rsidRDefault="00714EE6" w:rsidP="00714E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Республиканского конкурса «Музыкальная мозаика» Старшая группа </w:t>
      </w:r>
      <w:r w:rsidR="00852085">
        <w:rPr>
          <w:rFonts w:ascii="Times New Roman" w:hAnsi="Times New Roman" w:cs="Times New Roman"/>
          <w:b/>
          <w:sz w:val="24"/>
          <w:szCs w:val="24"/>
        </w:rPr>
        <w:t>13-15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лет. </w:t>
      </w:r>
    </w:p>
    <w:p w:rsidR="00714EE6" w:rsidRDefault="00FF125F" w:rsidP="00714E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в 17</w:t>
      </w:r>
      <w:r w:rsidR="00714EE6">
        <w:rPr>
          <w:rFonts w:ascii="Times New Roman" w:hAnsi="Times New Roman" w:cs="Times New Roman"/>
          <w:b/>
          <w:sz w:val="24"/>
          <w:szCs w:val="24"/>
        </w:rPr>
        <w:t xml:space="preserve">.00 (Концертный зал КМК </w:t>
      </w:r>
      <w:proofErr w:type="spellStart"/>
      <w:r w:rsidR="00714EE6">
        <w:rPr>
          <w:rFonts w:ascii="Times New Roman" w:hAnsi="Times New Roman" w:cs="Times New Roman"/>
          <w:b/>
          <w:sz w:val="24"/>
          <w:szCs w:val="24"/>
        </w:rPr>
        <w:t>им.И.В.Аухадеева</w:t>
      </w:r>
      <w:proofErr w:type="spellEnd"/>
      <w:r w:rsidR="00714EE6">
        <w:rPr>
          <w:rFonts w:ascii="Times New Roman" w:hAnsi="Times New Roman" w:cs="Times New Roman"/>
          <w:b/>
          <w:sz w:val="24"/>
          <w:szCs w:val="24"/>
        </w:rPr>
        <w:t>)</w:t>
      </w:r>
    </w:p>
    <w:p w:rsidR="007A1F50" w:rsidRDefault="007A1F50" w:rsidP="007A1F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F50" w:rsidRDefault="007A1F50" w:rsidP="007A1F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2552"/>
        <w:gridCol w:w="2493"/>
        <w:gridCol w:w="1869"/>
        <w:gridCol w:w="1992"/>
      </w:tblGrid>
      <w:tr w:rsidR="007A1F50" w:rsidTr="007A1F50">
        <w:tc>
          <w:tcPr>
            <w:tcW w:w="56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55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93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869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869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7A1F50" w:rsidTr="007A1F50">
        <w:tc>
          <w:tcPr>
            <w:tcW w:w="56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Дмитрий</w:t>
            </w:r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лет</w:t>
            </w:r>
          </w:p>
        </w:tc>
        <w:tc>
          <w:tcPr>
            <w:tcW w:w="2493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«Колыбельная песня» авторское переложение для      ф-но</w:t>
            </w:r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 Жиганов «Скерцо» из фортепианной сюиты</w:t>
            </w:r>
          </w:p>
        </w:tc>
        <w:tc>
          <w:tcPr>
            <w:tcW w:w="1869" w:type="dxa"/>
          </w:tcPr>
          <w:p w:rsidR="007A1F50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  <w:r w:rsidR="007A1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8 919 633 84 68</w:t>
            </w:r>
          </w:p>
        </w:tc>
        <w:tc>
          <w:tcPr>
            <w:tcW w:w="1869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7A1F50" w:rsidTr="007A1F50">
        <w:tc>
          <w:tcPr>
            <w:tcW w:w="56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Ринат</w:t>
            </w:r>
          </w:p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Инвенция</w:t>
            </w:r>
          </w:p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01D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601D61" w:rsidRP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Прокофьев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Монтекки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Капулетти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из фортепианной сюиты «Ромео и Джульетта»</w:t>
            </w:r>
          </w:p>
        </w:tc>
        <w:tc>
          <w:tcPr>
            <w:tcW w:w="1869" w:type="dxa"/>
          </w:tcPr>
          <w:p w:rsidR="007A1F50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Ольга Евгеньевна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8 917 292 10 88</w:t>
            </w:r>
          </w:p>
        </w:tc>
        <w:tc>
          <w:tcPr>
            <w:tcW w:w="1869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</w:tc>
      </w:tr>
      <w:tr w:rsidR="007A1F50" w:rsidTr="007A1F50">
        <w:tc>
          <w:tcPr>
            <w:tcW w:w="56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Азалия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девушек»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Рахманинов «Пьеса-фантазия»</w:t>
            </w:r>
          </w:p>
        </w:tc>
        <w:tc>
          <w:tcPr>
            <w:tcW w:w="1869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8 917 854 32 52</w:t>
            </w:r>
          </w:p>
        </w:tc>
        <w:tc>
          <w:tcPr>
            <w:tcW w:w="1869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«ДМШ№13»</w:t>
            </w:r>
          </w:p>
        </w:tc>
      </w:tr>
      <w:tr w:rsidR="007A1F50" w:rsidTr="007A1F50">
        <w:tc>
          <w:tcPr>
            <w:tcW w:w="56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 Карина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Валерий Гаврилин «Осень»</w:t>
            </w:r>
          </w:p>
          <w:p w:rsidR="007B4BF4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Лилия Тагирова «Танец»</w:t>
            </w:r>
          </w:p>
        </w:tc>
        <w:tc>
          <w:tcPr>
            <w:tcW w:w="1869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  <w:p w:rsidR="007B4BF4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8 917 264 78 93</w:t>
            </w:r>
          </w:p>
        </w:tc>
        <w:tc>
          <w:tcPr>
            <w:tcW w:w="1869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A1F50" w:rsidTr="007A1F50">
        <w:tc>
          <w:tcPr>
            <w:tcW w:w="56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Григ «Весной»</w:t>
            </w:r>
            <w:r w:rsidR="0033739F"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«Лирические пь</w:t>
            </w:r>
            <w:r w:rsidR="0032712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3739F">
              <w:rPr>
                <w:rFonts w:ascii="Times New Roman" w:hAnsi="Times New Roman" w:cs="Times New Roman"/>
                <w:sz w:val="24"/>
                <w:szCs w:val="24"/>
              </w:rPr>
              <w:t>сы»</w:t>
            </w:r>
          </w:p>
          <w:p w:rsidR="0033739F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Байтиряк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Токкатино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1D61" w:rsidRDefault="00601D6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A1F50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  <w:p w:rsidR="0033739F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8 927 458 29 01</w:t>
            </w:r>
          </w:p>
        </w:tc>
        <w:tc>
          <w:tcPr>
            <w:tcW w:w="1869" w:type="dxa"/>
          </w:tcPr>
          <w:p w:rsidR="007A1F50" w:rsidRDefault="0033739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A1F50" w:rsidTr="007A1F50">
        <w:tc>
          <w:tcPr>
            <w:tcW w:w="56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Трутнева  Анна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Pr="0038575F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«Юмореска»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B4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464C1" w:rsidRP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Глиэр «Экспромт для левой руки» и «Прелюдия»</w:t>
            </w:r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Саламатина  Светлана  Николаевна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8962 549 40 47</w:t>
            </w:r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</w:tc>
      </w:tr>
      <w:tr w:rsidR="007A1F50" w:rsidTr="007A1F50">
        <w:tc>
          <w:tcPr>
            <w:tcW w:w="56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«Каприс»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Низамов «Стена плача»</w:t>
            </w:r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Лилия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A1F50" w:rsidTr="007A1F50">
        <w:tc>
          <w:tcPr>
            <w:tcW w:w="56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2493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Витасек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«Дивертисмент»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«Сыграешь за минуту?»</w:t>
            </w:r>
          </w:p>
        </w:tc>
        <w:tc>
          <w:tcPr>
            <w:tcW w:w="1869" w:type="dxa"/>
          </w:tcPr>
          <w:p w:rsidR="007A1F50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</w:t>
            </w:r>
            <w:r w:rsidR="00B464C1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="00B4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64C1">
              <w:rPr>
                <w:rFonts w:ascii="Times New Roman" w:hAnsi="Times New Roman" w:cs="Times New Roman"/>
                <w:sz w:val="24"/>
                <w:szCs w:val="24"/>
              </w:rPr>
              <w:t>Шахсенем</w:t>
            </w:r>
            <w:proofErr w:type="spellEnd"/>
            <w:r w:rsidR="00B46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64C1">
              <w:rPr>
                <w:rFonts w:ascii="Times New Roman" w:hAnsi="Times New Roman" w:cs="Times New Roman"/>
                <w:sz w:val="24"/>
                <w:szCs w:val="24"/>
              </w:rPr>
              <w:t>Тавризовна</w:t>
            </w:r>
            <w:proofErr w:type="spellEnd"/>
          </w:p>
        </w:tc>
        <w:tc>
          <w:tcPr>
            <w:tcW w:w="1869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</w:tc>
      </w:tr>
      <w:tr w:rsidR="007A1F50" w:rsidTr="007A1F50">
        <w:tc>
          <w:tcPr>
            <w:tcW w:w="56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A1F50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12D" w:rsidRDefault="003271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93" w:type="dxa"/>
          </w:tcPr>
          <w:p w:rsidR="007A1F50" w:rsidRPr="0032712D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 Григ «Ноктюрн»</w:t>
            </w:r>
          </w:p>
          <w:p w:rsidR="00B464C1" w:rsidRDefault="00B464C1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271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B464C1" w:rsidRPr="00B464C1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Этюд «Фантастическая сказка»</w:t>
            </w:r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Лазарева  Татьяна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Евгеньевна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8972 790  714</w:t>
            </w:r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ДМШ№14</w:t>
            </w:r>
          </w:p>
        </w:tc>
      </w:tr>
      <w:tr w:rsidR="007A1F50" w:rsidTr="007A1F50">
        <w:tc>
          <w:tcPr>
            <w:tcW w:w="56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Елизавета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493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Шуман «Арлекин» «Благородный вальс»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«Ноктюрн»</w:t>
            </w:r>
          </w:p>
        </w:tc>
        <w:tc>
          <w:tcPr>
            <w:tcW w:w="1869" w:type="dxa"/>
          </w:tcPr>
          <w:p w:rsidR="007A1F50" w:rsidRDefault="00B00A86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</w:t>
            </w:r>
            <w:r w:rsidR="0091772D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  <w:proofErr w:type="spellEnd"/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</w:tc>
      </w:tr>
      <w:tr w:rsidR="007A1F50" w:rsidTr="007A1F50">
        <w:tc>
          <w:tcPr>
            <w:tcW w:w="56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="0038575F"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2493" w:type="dxa"/>
          </w:tcPr>
          <w:p w:rsidR="007A1F50" w:rsidRDefault="0038575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 Щедрин «Юмореска»</w:t>
            </w:r>
          </w:p>
          <w:p w:rsidR="0038575F" w:rsidRPr="0038575F" w:rsidRDefault="0038575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Слонимский «Романтический вальс» из цикла «Воспоминание 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869" w:type="dxa"/>
          </w:tcPr>
          <w:p w:rsidR="007A1F50" w:rsidRDefault="0038575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869" w:type="dxa"/>
          </w:tcPr>
          <w:p w:rsidR="007A1F50" w:rsidRDefault="0038575F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</w:tc>
      </w:tr>
      <w:tr w:rsidR="007A1F50" w:rsidTr="007A1F50">
        <w:tc>
          <w:tcPr>
            <w:tcW w:w="56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Яна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493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«У камелька» из цикла «Времена года»</w:t>
            </w:r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Ключарев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 Наталья Петровна</w:t>
            </w:r>
          </w:p>
        </w:tc>
        <w:tc>
          <w:tcPr>
            <w:tcW w:w="1869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</w:tc>
      </w:tr>
      <w:tr w:rsidR="007A1F50" w:rsidTr="007A1F50">
        <w:tc>
          <w:tcPr>
            <w:tcW w:w="56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7A1F50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91772D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493" w:type="dxa"/>
          </w:tcPr>
          <w:p w:rsidR="007A1F50" w:rsidRPr="0038575F" w:rsidRDefault="0091772D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Рахманинов «Прелюдия</w:t>
            </w:r>
            <w:r w:rsidR="007B4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91772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7B4BF4" w:rsidRPr="007B4BF4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Ключарев «Башкирский танец» из балета «Горная быль»</w:t>
            </w:r>
          </w:p>
        </w:tc>
        <w:tc>
          <w:tcPr>
            <w:tcW w:w="1869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  <w:p w:rsidR="007B4BF4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8 927 458 14 78</w:t>
            </w:r>
          </w:p>
        </w:tc>
        <w:tc>
          <w:tcPr>
            <w:tcW w:w="1869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</w:tc>
      </w:tr>
      <w:tr w:rsidR="007A1F50" w:rsidTr="007A1F50">
        <w:tc>
          <w:tcPr>
            <w:tcW w:w="562" w:type="dxa"/>
          </w:tcPr>
          <w:p w:rsidR="007A1F50" w:rsidRDefault="007B4BF4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7A1F50" w:rsidRDefault="0023075C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 Ирина  Петровна</w:t>
            </w:r>
          </w:p>
        </w:tc>
        <w:tc>
          <w:tcPr>
            <w:tcW w:w="2493" w:type="dxa"/>
          </w:tcPr>
          <w:p w:rsidR="007A1F50" w:rsidRDefault="0023075C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Гайдн «Соната»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307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часть</w:t>
            </w:r>
          </w:p>
          <w:p w:rsidR="0023075C" w:rsidRPr="0023075C" w:rsidRDefault="0023075C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Чайковский «Май Белые ночи»</w:t>
            </w:r>
          </w:p>
        </w:tc>
        <w:tc>
          <w:tcPr>
            <w:tcW w:w="1869" w:type="dxa"/>
          </w:tcPr>
          <w:p w:rsidR="007A1F50" w:rsidRDefault="007A1F50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7A1F50" w:rsidRDefault="0023075C" w:rsidP="007A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ДМШ№7 им З.В.Хабибуллина</w:t>
            </w:r>
          </w:p>
        </w:tc>
      </w:tr>
    </w:tbl>
    <w:p w:rsidR="007A1F50" w:rsidRPr="007A1F50" w:rsidRDefault="007A1F50" w:rsidP="007A1F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A1F50" w:rsidRPr="007A1F50" w:rsidSect="0020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7C4"/>
    <w:rsid w:val="002021AF"/>
    <w:rsid w:val="0023075C"/>
    <w:rsid w:val="0032712D"/>
    <w:rsid w:val="0033739F"/>
    <w:rsid w:val="0038575F"/>
    <w:rsid w:val="00601D61"/>
    <w:rsid w:val="00714EE6"/>
    <w:rsid w:val="007A1F50"/>
    <w:rsid w:val="007B4BF4"/>
    <w:rsid w:val="007D5AE8"/>
    <w:rsid w:val="00852085"/>
    <w:rsid w:val="0091772D"/>
    <w:rsid w:val="00A827C4"/>
    <w:rsid w:val="00B00A86"/>
    <w:rsid w:val="00B464C1"/>
    <w:rsid w:val="00E8673B"/>
    <w:rsid w:val="00F01070"/>
    <w:rsid w:val="00FF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17</cp:revision>
  <dcterms:created xsi:type="dcterms:W3CDTF">2018-03-11T10:35:00Z</dcterms:created>
  <dcterms:modified xsi:type="dcterms:W3CDTF">2018-03-16T15:32:00Z</dcterms:modified>
</cp:coreProperties>
</file>